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D01888" w14:textId="77777777" w:rsidR="00F257F5" w:rsidRPr="00F257F5" w:rsidRDefault="00F257F5" w:rsidP="00F257F5">
      <w:pPr>
        <w:pStyle w:val="Heading1"/>
        <w:spacing w:beforeLines="60" w:before="144" w:afterLines="60" w:after="144" w:line="264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0" w:name="_Toc167722596"/>
      <w:r w:rsidRPr="00F257F5">
        <w:rPr>
          <w:rFonts w:ascii="Times New Roman" w:hAnsi="Times New Roman" w:cs="Times New Roman"/>
          <w:b/>
          <w:bCs/>
          <w:color w:val="auto"/>
          <w:sz w:val="26"/>
          <w:szCs w:val="26"/>
        </w:rPr>
        <w:t>Giao diện web</w:t>
      </w:r>
      <w:bookmarkEnd w:id="0"/>
    </w:p>
    <w:p w14:paraId="1C4A168A" w14:textId="7148B1FE" w:rsidR="00F257F5" w:rsidRPr="00F257F5" w:rsidRDefault="00F257F5" w:rsidP="00F257F5">
      <w:pPr>
        <w:pStyle w:val="Heading2"/>
        <w:spacing w:beforeLines="60" w:before="144" w:afterLines="60" w:after="144" w:line="264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1" w:name="_Toc167722597"/>
      <w:r w:rsidRPr="00F257F5">
        <w:rPr>
          <w:rFonts w:ascii="Times New Roman" w:hAnsi="Times New Roman" w:cs="Times New Roman"/>
          <w:color w:val="auto"/>
          <w:sz w:val="26"/>
          <w:szCs w:val="26"/>
        </w:rPr>
        <w:t>1. Giao diện Chung</w:t>
      </w:r>
      <w:bookmarkEnd w:id="1"/>
    </w:p>
    <w:p w14:paraId="614F6CCB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257F5">
        <w:rPr>
          <w:rFonts w:ascii="Times New Roman" w:hAnsi="Times New Roman" w:cs="Times New Roman"/>
          <w:noProof/>
          <w:sz w:val="26"/>
          <w:szCs w:val="26"/>
        </w:rPr>
        <w:drawing>
          <wp:anchor distT="114300" distB="114300" distL="114300" distR="114300" simplePos="0" relativeHeight="251657216" behindDoc="0" locked="0" layoutInCell="1" hidden="0" allowOverlap="1" wp14:anchorId="5F487784" wp14:editId="1B6D7AD2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4978400"/>
            <wp:effectExtent l="0" t="0" r="0" b="0"/>
            <wp:wrapSquare wrapText="bothSides" distT="114300" distB="114300" distL="114300" distR="114300"/>
            <wp:docPr id="20" name="image23.png" descr="A screenshot of a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3.png" descr="A screenshot of a website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0D9E95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36: Giao diện Trang chủ</w:t>
      </w:r>
    </w:p>
    <w:p w14:paraId="0889971E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257F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69E2446E" wp14:editId="188480DB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4775200"/>
            <wp:effectExtent l="0" t="0" r="0" b="0"/>
            <wp:wrapSquare wrapText="bothSides" distT="114300" distB="114300" distL="114300" distR="114300"/>
            <wp:docPr id="73" name="image70.png" descr="A screenshot of a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0.png" descr="A screenshot of a website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771D56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37: Giao diện Trang chủ</w:t>
      </w:r>
    </w:p>
    <w:p w14:paraId="71AD31FF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BD3BD8F" wp14:editId="2E50125F">
            <wp:extent cx="5731200" cy="4737100"/>
            <wp:effectExtent l="0" t="0" r="0" b="0"/>
            <wp:docPr id="46" name="image4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2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407F6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38: Giao diện Đăng nhập, đăng ký</w:t>
      </w:r>
    </w:p>
    <w:p w14:paraId="449239D0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8C0CB69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585F302E" wp14:editId="50DDA4EC">
            <wp:extent cx="5731200" cy="2717800"/>
            <wp:effectExtent l="0" t="0" r="0" b="0"/>
            <wp:docPr id="16" name="image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855BB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39: Giao diện đăng nhập bằng Google</w:t>
      </w:r>
    </w:p>
    <w:p w14:paraId="0D0DD7EE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72175A3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59891F11" wp14:editId="620CC67A">
            <wp:extent cx="5731200" cy="2705100"/>
            <wp:effectExtent l="0" t="0" r="0" b="0"/>
            <wp:docPr id="12" name="image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2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AE68E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40: Giao diện trang chủ đã đăng nhập</w:t>
      </w:r>
    </w:p>
    <w:p w14:paraId="7C5B7E1E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D024F5D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1531BC3" wp14:editId="1F2720DF">
            <wp:extent cx="5731200" cy="4152900"/>
            <wp:effectExtent l="0" t="0" r="0" b="0"/>
            <wp:docPr id="30" name="image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B9666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41: Giao diện tìm kiếm sản phẩm bằng tên</w:t>
      </w:r>
    </w:p>
    <w:p w14:paraId="1DB5AB50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D79D0E3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2610766E" wp14:editId="3B24C9BA">
            <wp:extent cx="5293852" cy="3681413"/>
            <wp:effectExtent l="0" t="0" r="0" b="0"/>
            <wp:docPr id="37" name="image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7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52" cy="3681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F707B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42: Giao diện sản phẩm theo danh mục</w:t>
      </w:r>
    </w:p>
    <w:p w14:paraId="739AD441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62E0D820" wp14:editId="0D5BBFB0">
            <wp:extent cx="5300663" cy="4510972"/>
            <wp:effectExtent l="0" t="0" r="0" b="0"/>
            <wp:docPr id="70" name="image6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1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510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DBCF3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43: Giao diện chi tiết sản phẩm</w:t>
      </w:r>
    </w:p>
    <w:p w14:paraId="10D66928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lastRenderedPageBreak/>
        <w:drawing>
          <wp:inline distT="114300" distB="114300" distL="114300" distR="114300" wp14:anchorId="5D907BA7" wp14:editId="13D5719F">
            <wp:extent cx="5731200" cy="4051300"/>
            <wp:effectExtent l="0" t="0" r="0" b="0"/>
            <wp:docPr id="39" name="image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7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CE3D3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44: Giao diện phản hồi và đánh giá</w:t>
      </w:r>
    </w:p>
    <w:p w14:paraId="140CC349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8AC92BF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00C658D9" wp14:editId="7E749A74">
            <wp:extent cx="5731200" cy="3911600"/>
            <wp:effectExtent l="0" t="0" r="0" b="0"/>
            <wp:docPr id="19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69151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45: Giao diện giỏ hàng</w:t>
      </w:r>
    </w:p>
    <w:p w14:paraId="0881816F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0EE3660" wp14:editId="5A564F19">
            <wp:extent cx="5581006" cy="2605088"/>
            <wp:effectExtent l="0" t="0" r="0" b="0"/>
            <wp:docPr id="50" name="image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1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006" cy="2605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F2ADB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46: Giao diện điền thông tin mua hàng</w:t>
      </w:r>
    </w:p>
    <w:p w14:paraId="572C01DA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430F0251" wp14:editId="3C254EC5">
            <wp:extent cx="5557838" cy="2621970"/>
            <wp:effectExtent l="0" t="0" r="0" b="0"/>
            <wp:docPr id="66" name="image5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62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FF06C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47: Giao diện quản lý đơn hàng cá nhân</w:t>
      </w:r>
    </w:p>
    <w:p w14:paraId="6BC72C1C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5F12FEDE" wp14:editId="7E4BA97D">
            <wp:extent cx="5549900" cy="2603500"/>
            <wp:effectExtent l="0" t="0" r="0" b="0"/>
            <wp:docPr id="17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415F2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48: Giao diện quản lý tài khoản cá nhân (Thông tin tài khoản)</w:t>
      </w:r>
    </w:p>
    <w:p w14:paraId="78FAD4C7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lastRenderedPageBreak/>
        <w:drawing>
          <wp:inline distT="114300" distB="114300" distL="114300" distR="114300" wp14:anchorId="056CCB6A" wp14:editId="39C464B8">
            <wp:extent cx="5499100" cy="2578100"/>
            <wp:effectExtent l="0" t="0" r="0" b="0"/>
            <wp:docPr id="11" name="image1.png" descr="Inserting image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nserting image..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1DDC3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49: Giao diện quản lý tài khoản cá nhân (Đổi mật khẩu)</w:t>
      </w:r>
    </w:p>
    <w:p w14:paraId="2D656B44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6D0D8FC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3E58BE10" wp14:editId="37B21D04">
            <wp:extent cx="5731200" cy="3352800"/>
            <wp:effectExtent l="0" t="0" r="0" b="0"/>
            <wp:docPr id="76" name="image7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8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107C0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50: Giao diện mail đặt hàng thành công</w:t>
      </w:r>
    </w:p>
    <w:p w14:paraId="4F33202C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7662680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lastRenderedPageBreak/>
        <w:drawing>
          <wp:inline distT="114300" distB="114300" distL="114300" distR="114300" wp14:anchorId="69B58F1A" wp14:editId="470FFEFD">
            <wp:extent cx="5731200" cy="3784600"/>
            <wp:effectExtent l="0" t="0" r="0" b="0"/>
            <wp:docPr id="15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FF9A2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51: Giao diện địa chỉ và thông tin liên hệ (của shop)</w:t>
      </w:r>
    </w:p>
    <w:p w14:paraId="3F787C84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29B85466" wp14:editId="4BB61643">
            <wp:extent cx="5731200" cy="3225800"/>
            <wp:effectExtent l="0" t="0" r="0" b="0"/>
            <wp:docPr id="54" name="image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7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DA46E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52: Giao diện nhấn vào email</w:t>
      </w:r>
    </w:p>
    <w:p w14:paraId="19A9C696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1342BEE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lastRenderedPageBreak/>
        <w:drawing>
          <wp:inline distT="114300" distB="114300" distL="114300" distR="114300" wp14:anchorId="20BF2414" wp14:editId="2380E6D4">
            <wp:extent cx="5731200" cy="2324100"/>
            <wp:effectExtent l="0" t="0" r="0" b="0"/>
            <wp:docPr id="56" name="image45.png" descr="A screenshot of a q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5.png" descr="A screenshot of a qr code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60F38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53: Giao diện nhấn vào số điện thoại</w:t>
      </w:r>
    </w:p>
    <w:p w14:paraId="5702B54E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6F855C6" wp14:editId="2324085E">
            <wp:extent cx="5731200" cy="2679700"/>
            <wp:effectExtent l="0" t="0" r="0" b="0"/>
            <wp:docPr id="4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242A3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54: Giao diện Quên mật khẩu</w:t>
      </w:r>
    </w:p>
    <w:p w14:paraId="71F31DC3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257F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BF2421" wp14:editId="1CCE8686">
            <wp:extent cx="5762626" cy="847725"/>
            <wp:effectExtent l="0" t="0" r="0" b="0"/>
            <wp:docPr id="1720040427" name="Picture 1720040427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40427" name="Picture 1720040427" descr="A white background with black and white cloud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A4AC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55: Giao diện mail gửi OTP đặt lại mật khẩu</w:t>
      </w:r>
    </w:p>
    <w:p w14:paraId="50BF2470" w14:textId="39340C74" w:rsidR="00F257F5" w:rsidRPr="00F257F5" w:rsidRDefault="00F257F5" w:rsidP="00F257F5">
      <w:pPr>
        <w:pStyle w:val="Heading2"/>
        <w:spacing w:beforeLines="60" w:before="144" w:afterLines="60" w:after="144" w:line="264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2" w:name="_Toc167722598"/>
      <w:r w:rsidRPr="00F257F5">
        <w:rPr>
          <w:rFonts w:ascii="Times New Roman" w:hAnsi="Times New Roman" w:cs="Times New Roman"/>
          <w:color w:val="auto"/>
          <w:sz w:val="26"/>
          <w:szCs w:val="26"/>
        </w:rPr>
        <w:lastRenderedPageBreak/>
        <w:t>2. Giao diện Admin</w:t>
      </w:r>
      <w:bookmarkEnd w:id="2"/>
    </w:p>
    <w:p w14:paraId="4FE5C13E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2B5775AF" wp14:editId="18CB0313">
            <wp:extent cx="5731200" cy="2717800"/>
            <wp:effectExtent l="0" t="0" r="0" b="0"/>
            <wp:docPr id="80" name="image75.png" descr="A screenshot of a grap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5.png" descr="A screenshot of a graph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33839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56: Giao diện Dashboard về số liệu tài chính</w:t>
      </w:r>
    </w:p>
    <w:p w14:paraId="1400AE3D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27AE2962" wp14:editId="5F7652A4">
            <wp:extent cx="5731200" cy="2717800"/>
            <wp:effectExtent l="0" t="0" r="0" b="0"/>
            <wp:docPr id="79" name="image69.png" descr="Inserting image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Inserting image..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9113B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57: Giao diện Dashboard về số liệu tài chính</w:t>
      </w:r>
    </w:p>
    <w:p w14:paraId="3786F1AE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lastRenderedPageBreak/>
        <w:drawing>
          <wp:inline distT="114300" distB="114300" distL="114300" distR="114300" wp14:anchorId="594D46B4" wp14:editId="3F41A121">
            <wp:extent cx="5731200" cy="2705100"/>
            <wp:effectExtent l="0" t="0" r="0" b="0"/>
            <wp:docPr id="36" name="image43.png" descr="A graph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3.png" descr="A graph on a white background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273C1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58: Giao diện Dashboard về số liệu tài chính</w:t>
      </w:r>
    </w:p>
    <w:p w14:paraId="464FA142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7EA3B43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45507095" wp14:editId="53CF55CA">
            <wp:extent cx="5731200" cy="2717800"/>
            <wp:effectExtent l="0" t="0" r="0" b="0"/>
            <wp:docPr id="57" name="image6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66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074D2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59: Giao diện Dashboard về số liệu bán hàng</w:t>
      </w:r>
    </w:p>
    <w:p w14:paraId="76BE8350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0CB63955" wp14:editId="541B0850">
            <wp:extent cx="5731200" cy="2705100"/>
            <wp:effectExtent l="0" t="0" r="0" b="0"/>
            <wp:docPr id="52" name="image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6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08AFA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Hình 60: Giao diện Dashboard về số liệu bán hàng</w:t>
      </w:r>
    </w:p>
    <w:p w14:paraId="46A0567C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022BFB2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44848134" wp14:editId="2C1ACE6A">
            <wp:extent cx="5731200" cy="2882900"/>
            <wp:effectExtent l="0" t="0" r="0" b="0"/>
            <wp:docPr id="77" name="image7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9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0D1AE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61: Giao diện Dashboard về số liệu bán hàng</w:t>
      </w:r>
    </w:p>
    <w:p w14:paraId="2618B4AA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CD796EE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61970579" wp14:editId="520D9A9D">
            <wp:extent cx="5731200" cy="2578100"/>
            <wp:effectExtent l="0" t="0" r="0" b="0"/>
            <wp:docPr id="32" name="image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5F2A5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62: Giao diện Dashboard về số liệu bán hàng</w:t>
      </w:r>
    </w:p>
    <w:p w14:paraId="65FA50AC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EF5C12F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lastRenderedPageBreak/>
        <w:drawing>
          <wp:inline distT="114300" distB="114300" distL="114300" distR="114300" wp14:anchorId="6A5C83F9" wp14:editId="6EF14815">
            <wp:extent cx="5731200" cy="2705100"/>
            <wp:effectExtent l="0" t="0" r="0" b="0"/>
            <wp:docPr id="13" name="image1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9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0F4BA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0B95671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63: Giao diện quản lý tài khoản khách hàng (Xem)</w:t>
      </w:r>
    </w:p>
    <w:p w14:paraId="713602D7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017F17C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000BD70E" wp14:editId="39673FAC">
            <wp:extent cx="5731200" cy="2692400"/>
            <wp:effectExtent l="0" t="0" r="0" b="0"/>
            <wp:docPr id="25" name="image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7F3CA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64: Giao diện sửa trạng thái tài khoản</w:t>
      </w:r>
    </w:p>
    <w:p w14:paraId="6D70931A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lastRenderedPageBreak/>
        <w:drawing>
          <wp:inline distT="114300" distB="114300" distL="114300" distR="114300" wp14:anchorId="509ADEF4" wp14:editId="49026EA5">
            <wp:extent cx="5731200" cy="2692400"/>
            <wp:effectExtent l="0" t="0" r="0" b="0"/>
            <wp:docPr id="1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83D11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65: Giao diện thêm tài khoản mới</w:t>
      </w:r>
    </w:p>
    <w:p w14:paraId="26DB68F4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12FC93FB" wp14:editId="7D5B7C84">
            <wp:extent cx="5731200" cy="2705100"/>
            <wp:effectExtent l="0" t="0" r="0" b="0"/>
            <wp:docPr id="59" name="image6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8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61FD2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66: Giao diện quản lý sản phẩm (Xem)</w:t>
      </w:r>
    </w:p>
    <w:p w14:paraId="650FAA8E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257F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1DE054" wp14:editId="39C4C638">
            <wp:extent cx="5762626" cy="2495550"/>
            <wp:effectExtent l="0" t="0" r="0" b="0"/>
            <wp:docPr id="1210948648" name="Picture 1210948648" descr="A screen shot of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48648" name="Picture 1210948648" descr="A screen shot of a televis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FFAD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67: Giao diện sửa thông tin sản phẩm</w:t>
      </w:r>
    </w:p>
    <w:p w14:paraId="4B734D83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171873D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0D383980" wp14:editId="4CF52C55">
            <wp:extent cx="5731200" cy="2705100"/>
            <wp:effectExtent l="0" t="0" r="0" b="0"/>
            <wp:docPr id="48" name="image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F12D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68: Giao diện thêm sản phẩm mới</w:t>
      </w:r>
    </w:p>
    <w:p w14:paraId="7DF9FFCB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1DCB0AF3" wp14:editId="74B2987C">
            <wp:extent cx="5731200" cy="2730500"/>
            <wp:effectExtent l="0" t="0" r="0" b="0"/>
            <wp:docPr id="9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69: Giao diện quản lý đơn hàng (Xem)</w:t>
      </w:r>
    </w:p>
    <w:p w14:paraId="7AD714A4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83FC832" w14:textId="77777777" w:rsidR="00F257F5" w:rsidRPr="00F257F5" w:rsidRDefault="00F257F5" w:rsidP="00F257F5">
      <w:pPr>
        <w:spacing w:beforeLines="60" w:before="144" w:afterLines="60" w:after="144" w:line="264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noProof/>
          <w:sz w:val="26"/>
          <w:szCs w:val="26"/>
        </w:rPr>
        <w:lastRenderedPageBreak/>
        <w:drawing>
          <wp:inline distT="114300" distB="114300" distL="114300" distR="114300" wp14:anchorId="07BA39AD" wp14:editId="0290C490">
            <wp:extent cx="5731200" cy="2692400"/>
            <wp:effectExtent l="0" t="0" r="0" b="0"/>
            <wp:docPr id="60" name="image6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5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0004E" w14:textId="77777777" w:rsidR="00F257F5" w:rsidRPr="00F257F5" w:rsidRDefault="00F257F5" w:rsidP="00F257F5">
      <w:pPr>
        <w:spacing w:beforeLines="60" w:before="144" w:afterLines="60" w:after="144" w:line="264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F257F5">
        <w:rPr>
          <w:rFonts w:ascii="Times New Roman" w:eastAsia="Times New Roman" w:hAnsi="Times New Roman" w:cs="Times New Roman"/>
          <w:i/>
          <w:iCs/>
          <w:sz w:val="26"/>
          <w:szCs w:val="26"/>
        </w:rPr>
        <w:t>Hình 70: Giao diện cập nhật trạng thái đơn hàng</w:t>
      </w:r>
    </w:p>
    <w:p w14:paraId="1C8EAC26" w14:textId="77777777" w:rsidR="004D2724" w:rsidRPr="00F257F5" w:rsidRDefault="004D2724">
      <w:pPr>
        <w:rPr>
          <w:rFonts w:ascii="Times New Roman" w:hAnsi="Times New Roman" w:cs="Times New Roman"/>
          <w:sz w:val="26"/>
          <w:szCs w:val="26"/>
        </w:rPr>
      </w:pPr>
    </w:p>
    <w:sectPr w:rsidR="004D2724" w:rsidRPr="00F257F5" w:rsidSect="00DF60FF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D96C93"/>
    <w:multiLevelType w:val="multilevel"/>
    <w:tmpl w:val="47E0E6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9915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7F5"/>
    <w:rsid w:val="00062BFA"/>
    <w:rsid w:val="00323BC1"/>
    <w:rsid w:val="003714B3"/>
    <w:rsid w:val="004D2724"/>
    <w:rsid w:val="00983E7B"/>
    <w:rsid w:val="00CB1D26"/>
    <w:rsid w:val="00DB06DC"/>
    <w:rsid w:val="00DF60FF"/>
    <w:rsid w:val="00EF3703"/>
    <w:rsid w:val="00F25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F52D3"/>
  <w15:chartTrackingRefBased/>
  <w15:docId w15:val="{0D790339-8F8E-4F53-9A31-B60603E95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7F5"/>
    <w:pPr>
      <w:spacing w:after="0"/>
    </w:pPr>
    <w:rPr>
      <w:rFonts w:ascii="Arial" w:eastAsia="Arial" w:hAnsi="Arial" w:cs="Arial"/>
      <w:sz w:val="22"/>
      <w:lang w:val="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57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7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7F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365F9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7F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7F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7F5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7F5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7F5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7F5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7F5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257F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7F5"/>
    <w:rPr>
      <w:rFonts w:asciiTheme="minorHAnsi" w:eastAsiaTheme="majorEastAsia" w:hAnsiTheme="minorHAnsi" w:cstheme="majorBidi"/>
      <w:color w:val="365F9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7F5"/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7F5"/>
    <w:rPr>
      <w:rFonts w:asciiTheme="minorHAnsi" w:eastAsiaTheme="majorEastAsia" w:hAnsiTheme="min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7F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7F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7F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7F5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7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7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7F5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7F5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57F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7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57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57F5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7F5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7F5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7F5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250</Words>
  <Characters>1428</Characters>
  <Application>Microsoft Office Word</Application>
  <DocSecurity>0</DocSecurity>
  <Lines>11</Lines>
  <Paragraphs>3</Paragraphs>
  <ScaleCrop>false</ScaleCrop>
  <Company/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Huu Phuong D21TC01</dc:creator>
  <cp:keywords/>
  <dc:description/>
  <cp:lastModifiedBy>Nguyen Huu Phuong D21TC01</cp:lastModifiedBy>
  <cp:revision>1</cp:revision>
  <dcterms:created xsi:type="dcterms:W3CDTF">2024-12-31T11:28:00Z</dcterms:created>
  <dcterms:modified xsi:type="dcterms:W3CDTF">2024-12-31T11:29:00Z</dcterms:modified>
</cp:coreProperties>
</file>